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2B04" w14:textId="77777777" w:rsidR="000537AD" w:rsidRPr="008F1342" w:rsidRDefault="000537AD">
      <w:pPr>
        <w:rPr>
          <w:rFonts w:ascii="Times New Roman" w:hAnsi="Times New Roman" w:cs="Times New Roman"/>
          <w:sz w:val="24"/>
          <w:szCs w:val="24"/>
        </w:rPr>
      </w:pPr>
    </w:p>
    <w:p w14:paraId="150207CE" w14:textId="77777777" w:rsidR="008F1342" w:rsidRPr="006C3FAD" w:rsidRDefault="0049485C" w:rsidP="006C3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DELIBERAÇÃO</w:t>
      </w:r>
      <w:r w:rsidR="006C3FAD" w:rsidRPr="006C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9DE">
        <w:rPr>
          <w:rFonts w:ascii="Times New Roman" w:hAnsi="Times New Roman" w:cs="Times New Roman"/>
          <w:b/>
          <w:sz w:val="24"/>
          <w:szCs w:val="24"/>
        </w:rPr>
        <w:t xml:space="preserve">CD/PED </w:t>
      </w:r>
      <w:r w:rsidR="006C3FAD" w:rsidRPr="006C3FAD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3559DE">
        <w:rPr>
          <w:rFonts w:ascii="Times New Roman" w:hAnsi="Times New Roman" w:cs="Times New Roman"/>
          <w:b/>
          <w:sz w:val="24"/>
          <w:szCs w:val="24"/>
        </w:rPr>
        <w:t>001</w:t>
      </w:r>
      <w:r w:rsidR="00EE7711">
        <w:rPr>
          <w:rFonts w:ascii="Times New Roman" w:hAnsi="Times New Roman" w:cs="Times New Roman"/>
          <w:b/>
          <w:sz w:val="24"/>
          <w:szCs w:val="24"/>
        </w:rPr>
        <w:t>,</w:t>
      </w:r>
      <w:r w:rsidR="006C3FAD" w:rsidRPr="006C3FA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6C3FAD" w:rsidRPr="006C3FA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 DE 201</w:t>
      </w:r>
      <w:r w:rsidR="00407563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Tabelacomgrad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6C3FAD" w:rsidRPr="00AE4026" w14:paraId="2A696012" w14:textId="77777777" w:rsidTr="00EE7711">
        <w:tc>
          <w:tcPr>
            <w:tcW w:w="4567" w:type="dxa"/>
          </w:tcPr>
          <w:p w14:paraId="09F22B07" w14:textId="77777777" w:rsidR="006C3FAD" w:rsidRPr="00AE4026" w:rsidRDefault="003559DE" w:rsidP="00111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DISPÕE SOBRE A EXECUÇÃO DO ESTUDO DE VIABILIDADE DA IMPLEMENTAÇÃO DO TRECHO FERROVIÁRIO NITERÓI – SÃO GONÇALO - ITABORAÍ</w:t>
            </w:r>
          </w:p>
        </w:tc>
      </w:tr>
    </w:tbl>
    <w:p w14:paraId="279752AE" w14:textId="77777777" w:rsidR="008F1342" w:rsidRDefault="008F1342">
      <w:pPr>
        <w:rPr>
          <w:rFonts w:ascii="Times New Roman" w:hAnsi="Times New Roman" w:cs="Times New Roman"/>
          <w:sz w:val="24"/>
          <w:szCs w:val="24"/>
        </w:rPr>
      </w:pPr>
    </w:p>
    <w:p w14:paraId="734BA344" w14:textId="77777777" w:rsidR="006C3FAD" w:rsidRDefault="003559DE" w:rsidP="004948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COMISSAO DIRETORA DO PROGRAMA ESTADUAL DE DESESTATIZAÇÃO,</w:t>
      </w:r>
      <w:r>
        <w:rPr>
          <w:rFonts w:ascii="Times New Roman" w:hAnsi="Times New Roman" w:cs="Times New Roman"/>
          <w:sz w:val="24"/>
          <w:szCs w:val="24"/>
        </w:rPr>
        <w:t xml:space="preserve"> no uso da sua atribuição que lhe confere a Lei nº 2.470, de 28 de novembro de 1995</w:t>
      </w:r>
      <w:r w:rsidR="0049485C">
        <w:rPr>
          <w:rFonts w:ascii="Times New Roman" w:hAnsi="Times New Roman" w:cs="Times New Roman"/>
          <w:sz w:val="24"/>
          <w:szCs w:val="24"/>
        </w:rPr>
        <w:t>,</w:t>
      </w:r>
    </w:p>
    <w:p w14:paraId="37C3618A" w14:textId="77777777" w:rsidR="003559DE" w:rsidRDefault="003559DE" w:rsidP="006C3F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1AC18" w14:textId="77777777" w:rsidR="006C3FAD" w:rsidRPr="0049485C" w:rsidRDefault="0049485C" w:rsidP="006C3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5C">
        <w:rPr>
          <w:rFonts w:ascii="Times New Roman" w:hAnsi="Times New Roman" w:cs="Times New Roman"/>
          <w:b/>
          <w:sz w:val="24"/>
          <w:szCs w:val="24"/>
        </w:rPr>
        <w:t>DELIBERA</w:t>
      </w:r>
      <w:r w:rsidR="006C3FAD" w:rsidRPr="0049485C">
        <w:rPr>
          <w:rFonts w:ascii="Times New Roman" w:hAnsi="Times New Roman" w:cs="Times New Roman"/>
          <w:b/>
          <w:sz w:val="24"/>
          <w:szCs w:val="24"/>
        </w:rPr>
        <w:t>:</w:t>
      </w:r>
    </w:p>
    <w:p w14:paraId="52B40110" w14:textId="77777777" w:rsidR="003559DE" w:rsidRDefault="003559DE" w:rsidP="00D95E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9B5AD" w14:textId="77777777" w:rsidR="008F1342" w:rsidRDefault="00DA1D35" w:rsidP="00D95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- </w:t>
      </w:r>
      <w:r w:rsidR="003559DE">
        <w:rPr>
          <w:rFonts w:ascii="Times New Roman" w:hAnsi="Times New Roman" w:cs="Times New Roman"/>
          <w:sz w:val="24"/>
          <w:szCs w:val="24"/>
        </w:rPr>
        <w:t>Os atos administrativos referentes ao procedimento licitatório tendente à contratação do estudo de viabilidade da implementação do trecho ferroviário Niterói – São Gonçalo – Itaboraí serão processados no âmbito da Secretaria de Estado de Transportes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B9925" w14:textId="77777777" w:rsidR="0049485C" w:rsidRDefault="0049485C" w:rsidP="00D95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- </w:t>
      </w:r>
      <w:r w:rsidR="003559DE">
        <w:rPr>
          <w:rFonts w:ascii="Times New Roman" w:hAnsi="Times New Roman" w:cs="Times New Roman"/>
          <w:sz w:val="24"/>
          <w:szCs w:val="24"/>
        </w:rPr>
        <w:t>A disposição do artigo anterior não exclui o exercício das competências de coordenação, fiscalização e supervisão atribuídas pela Lei nº 2.470, de 28 de novembro de 1995, e legislação regulamentar.</w:t>
      </w:r>
    </w:p>
    <w:p w14:paraId="088EFE7B" w14:textId="77777777" w:rsidR="003559DE" w:rsidRDefault="003559DE" w:rsidP="00D95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- Esta Deliberação entrará em vigor na data de sua publicação, revogadas as disposições em contrário.</w:t>
      </w:r>
    </w:p>
    <w:p w14:paraId="70C56695" w14:textId="77777777" w:rsidR="008F1342" w:rsidRDefault="008F1342">
      <w:pPr>
        <w:rPr>
          <w:rFonts w:ascii="Times New Roman" w:hAnsi="Times New Roman" w:cs="Times New Roman"/>
          <w:sz w:val="24"/>
          <w:szCs w:val="24"/>
        </w:rPr>
      </w:pPr>
    </w:p>
    <w:p w14:paraId="5FFD6148" w14:textId="77777777" w:rsidR="008F1342" w:rsidRDefault="00D9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DA1D35">
        <w:rPr>
          <w:rFonts w:ascii="Times New Roman" w:hAnsi="Times New Roman" w:cs="Times New Roman"/>
          <w:sz w:val="24"/>
          <w:szCs w:val="24"/>
        </w:rPr>
        <w:t>1</w:t>
      </w:r>
      <w:r w:rsidR="00B724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72447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066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9EA70" w14:textId="77777777" w:rsidR="00F30BEC" w:rsidRDefault="00F30BEC">
      <w:pPr>
        <w:rPr>
          <w:rFonts w:ascii="Times New Roman" w:hAnsi="Times New Roman" w:cs="Times New Roman"/>
          <w:sz w:val="24"/>
          <w:szCs w:val="24"/>
        </w:rPr>
      </w:pPr>
    </w:p>
    <w:p w14:paraId="43F39803" w14:textId="77777777" w:rsidR="00AB4AB9" w:rsidRPr="008F1342" w:rsidRDefault="003559DE" w:rsidP="00DA1D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Oliveira</w:t>
      </w:r>
      <w:r w:rsidR="00F30B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Secretário de Estado de Fazenda</w:t>
      </w:r>
      <w:r w:rsidR="00F30BEC">
        <w:rPr>
          <w:rFonts w:ascii="Times New Roman" w:hAnsi="Times New Roman" w:cs="Times New Roman"/>
          <w:sz w:val="24"/>
          <w:szCs w:val="24"/>
        </w:rPr>
        <w:br/>
        <w:t xml:space="preserve">ID </w:t>
      </w:r>
      <w:r w:rsidR="0032767E">
        <w:rPr>
          <w:rFonts w:ascii="Times New Roman" w:hAnsi="Times New Roman" w:cs="Times New Roman"/>
          <w:sz w:val="24"/>
          <w:szCs w:val="24"/>
        </w:rPr>
        <w:t>0000000-0</w:t>
      </w:r>
    </w:p>
    <w:sectPr w:rsidR="00AB4AB9" w:rsidRPr="008F1342" w:rsidSect="004C4171">
      <w:headerReference w:type="default" r:id="rId8"/>
      <w:footerReference w:type="default" r:id="rId9"/>
      <w:pgSz w:w="11906" w:h="16838"/>
      <w:pgMar w:top="85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148FA" w14:textId="77777777" w:rsidR="00435CDB" w:rsidRDefault="00435CDB" w:rsidP="00DB7895">
      <w:pPr>
        <w:spacing w:after="0" w:line="240" w:lineRule="auto"/>
      </w:pPr>
      <w:r>
        <w:separator/>
      </w:r>
    </w:p>
  </w:endnote>
  <w:endnote w:type="continuationSeparator" w:id="0">
    <w:p w14:paraId="6A6884F8" w14:textId="77777777" w:rsidR="00435CDB" w:rsidRDefault="00435CDB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6C5B" w14:textId="65DDDB51" w:rsidR="004C4171" w:rsidRPr="004C4171" w:rsidRDefault="00435CDB" w:rsidP="004C4171">
    <w:pPr>
      <w:pStyle w:val="Rodap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1687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Folha </w:t>
            </w:r>
            <w:r w:rsidR="00BF5CA3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BF5CA3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453E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BF5CA3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BF5CA3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BF5CA3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453E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BF5CA3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6EB6AD0E" w14:textId="77777777" w:rsidR="004C4171" w:rsidRPr="004C4171" w:rsidRDefault="004C4171" w:rsidP="004C417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594DA" w14:textId="77777777" w:rsidR="00435CDB" w:rsidRDefault="00435CDB" w:rsidP="00DB7895">
      <w:pPr>
        <w:spacing w:after="0" w:line="240" w:lineRule="auto"/>
      </w:pPr>
      <w:r>
        <w:separator/>
      </w:r>
    </w:p>
  </w:footnote>
  <w:footnote w:type="continuationSeparator" w:id="0">
    <w:p w14:paraId="03704A16" w14:textId="77777777" w:rsidR="00435CDB" w:rsidRDefault="00435CDB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EF83" w14:textId="77777777" w:rsidR="0070661A" w:rsidRDefault="0070661A" w:rsidP="0070661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4AB0821" wp14:editId="1063C00B">
          <wp:extent cx="770302" cy="942188"/>
          <wp:effectExtent l="0" t="0" r="0" b="0"/>
          <wp:docPr id="3" name="Imagem 3" descr="C:\Users\uerj\Downloads\marca_2d_horizontal_rgb_15501732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rj\Downloads\marca_2d_horizontal_rgb_155017324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88"/>
                  <a:stretch/>
                </pic:blipFill>
                <pic:spPr bwMode="auto">
                  <a:xfrm>
                    <a:off x="0" y="0"/>
                    <a:ext cx="773098" cy="945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86351B" w14:textId="77777777" w:rsidR="0070661A" w:rsidRPr="00DB7895" w:rsidRDefault="0070661A" w:rsidP="0070661A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Governo do Estado do Rio de Janeiro</w:t>
    </w:r>
  </w:p>
  <w:p w14:paraId="78B00F57" w14:textId="77777777" w:rsidR="0070661A" w:rsidRPr="00DB7895" w:rsidRDefault="0070661A" w:rsidP="0070661A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Secretaria de Estado de Ciência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DB7895">
      <w:rPr>
        <w:rFonts w:ascii="Times New Roman" w:hAnsi="Times New Roman" w:cs="Times New Roman"/>
        <w:sz w:val="18"/>
        <w:szCs w:val="18"/>
      </w:rPr>
      <w:t>Tecnologia</w:t>
    </w:r>
    <w:r>
      <w:rPr>
        <w:rFonts w:ascii="Times New Roman" w:hAnsi="Times New Roman" w:cs="Times New Roman"/>
        <w:sz w:val="18"/>
        <w:szCs w:val="18"/>
      </w:rPr>
      <w:t xml:space="preserve"> e Inovação</w:t>
    </w:r>
  </w:p>
  <w:p w14:paraId="15498833" w14:textId="77777777" w:rsidR="0070661A" w:rsidRPr="00DB7895" w:rsidRDefault="0070661A" w:rsidP="0070661A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Universidade do Estado do Rio de Janeiro</w:t>
    </w:r>
  </w:p>
  <w:p w14:paraId="40FACF4A" w14:textId="77777777" w:rsidR="0070661A" w:rsidRDefault="007066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97BBE"/>
    <w:multiLevelType w:val="hybridMultilevel"/>
    <w:tmpl w:val="49F49C78"/>
    <w:lvl w:ilvl="0" w:tplc="2A461580">
      <w:numFmt w:val="bullet"/>
      <w:suff w:val="nothing"/>
      <w:lvlText w:val="-"/>
      <w:lvlJc w:val="left"/>
      <w:pPr>
        <w:ind w:left="567" w:hanging="17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638CC"/>
    <w:multiLevelType w:val="hybridMultilevel"/>
    <w:tmpl w:val="973E8DCC"/>
    <w:lvl w:ilvl="0" w:tplc="8138D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95"/>
    <w:rsid w:val="00036DFF"/>
    <w:rsid w:val="000503F4"/>
    <w:rsid w:val="000537AD"/>
    <w:rsid w:val="0005762E"/>
    <w:rsid w:val="000919F8"/>
    <w:rsid w:val="000B5B7C"/>
    <w:rsid w:val="000F4922"/>
    <w:rsid w:val="001016C5"/>
    <w:rsid w:val="002101CD"/>
    <w:rsid w:val="002C0152"/>
    <w:rsid w:val="0032767E"/>
    <w:rsid w:val="003559DE"/>
    <w:rsid w:val="00407563"/>
    <w:rsid w:val="00435CDB"/>
    <w:rsid w:val="0049485C"/>
    <w:rsid w:val="004A300F"/>
    <w:rsid w:val="004C4171"/>
    <w:rsid w:val="005453EC"/>
    <w:rsid w:val="006C3FAD"/>
    <w:rsid w:val="0070661A"/>
    <w:rsid w:val="0073048F"/>
    <w:rsid w:val="00742E10"/>
    <w:rsid w:val="0077275B"/>
    <w:rsid w:val="007B5661"/>
    <w:rsid w:val="008F1342"/>
    <w:rsid w:val="00904D19"/>
    <w:rsid w:val="009D1C0F"/>
    <w:rsid w:val="009D6A16"/>
    <w:rsid w:val="00A31E69"/>
    <w:rsid w:val="00A84FD6"/>
    <w:rsid w:val="00AA43B9"/>
    <w:rsid w:val="00AB19D1"/>
    <w:rsid w:val="00AB4AB9"/>
    <w:rsid w:val="00AB7427"/>
    <w:rsid w:val="00B72447"/>
    <w:rsid w:val="00B745AB"/>
    <w:rsid w:val="00B85E75"/>
    <w:rsid w:val="00BF5CA3"/>
    <w:rsid w:val="00C65B30"/>
    <w:rsid w:val="00CB200C"/>
    <w:rsid w:val="00D039A7"/>
    <w:rsid w:val="00D70634"/>
    <w:rsid w:val="00D95E71"/>
    <w:rsid w:val="00DA1D35"/>
    <w:rsid w:val="00DB7895"/>
    <w:rsid w:val="00DC0FB8"/>
    <w:rsid w:val="00E01A89"/>
    <w:rsid w:val="00EA22F8"/>
    <w:rsid w:val="00EE7711"/>
    <w:rsid w:val="00F262B7"/>
    <w:rsid w:val="00F30BEC"/>
    <w:rsid w:val="00F57814"/>
    <w:rsid w:val="00FA15F7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4BB1"/>
  <w15:docId w15:val="{1B7F0660-76A8-D548-84D2-DDBACF5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95"/>
  </w:style>
  <w:style w:type="paragraph" w:styleId="Rodap">
    <w:name w:val="footer"/>
    <w:basedOn w:val="Normal"/>
    <w:link w:val="Rodap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95"/>
  </w:style>
  <w:style w:type="paragraph" w:styleId="Textodebalo">
    <w:name w:val="Balloon Text"/>
    <w:basedOn w:val="Normal"/>
    <w:link w:val="Textodebalo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C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74E8-E3B3-4E3C-9845-140CFB3E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Mauro Corrêa Filho</cp:lastModifiedBy>
  <cp:revision>16</cp:revision>
  <cp:lastPrinted>2015-05-21T21:57:00Z</cp:lastPrinted>
  <dcterms:created xsi:type="dcterms:W3CDTF">2015-05-26T12:09:00Z</dcterms:created>
  <dcterms:modified xsi:type="dcterms:W3CDTF">2021-07-13T17:50:00Z</dcterms:modified>
</cp:coreProperties>
</file>